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95" w:rsidRDefault="007B7B95" w:rsidP="007B7B95">
      <w:pPr>
        <w:widowControl/>
        <w:autoSpaceDE/>
        <w:autoSpaceDN/>
        <w:spacing w:line="259" w:lineRule="auto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53508C">
        <w:rPr>
          <w:rFonts w:eastAsiaTheme="minorHAnsi"/>
          <w:b/>
          <w:sz w:val="28"/>
          <w:szCs w:val="28"/>
          <w:lang w:eastAsia="en-US" w:bidi="ar-SA"/>
        </w:rPr>
        <w:t>Схемы сертификации продукции</w:t>
      </w:r>
      <w:r>
        <w:rPr>
          <w:rFonts w:eastAsiaTheme="minorHAnsi"/>
          <w:b/>
          <w:sz w:val="28"/>
          <w:szCs w:val="28"/>
          <w:lang w:eastAsia="en-US" w:bidi="ar-SA"/>
        </w:rPr>
        <w:t>**</w:t>
      </w:r>
      <w:r w:rsidRPr="0053508C">
        <w:rPr>
          <w:rFonts w:eastAsiaTheme="minorHAnsi"/>
          <w:b/>
          <w:sz w:val="28"/>
          <w:szCs w:val="28"/>
          <w:lang w:eastAsia="en-US" w:bidi="ar-SA"/>
        </w:rPr>
        <w:t>:</w:t>
      </w:r>
    </w:p>
    <w:p w:rsidR="007B7B95" w:rsidRDefault="007B7B95" w:rsidP="007B7B95">
      <w:pPr>
        <w:widowControl/>
        <w:autoSpaceDE/>
        <w:autoSpaceDN/>
        <w:spacing w:line="259" w:lineRule="auto"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tbl>
      <w:tblPr>
        <w:tblStyle w:val="TableNormal"/>
        <w:tblW w:w="978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1276"/>
        <w:gridCol w:w="1940"/>
        <w:gridCol w:w="2900"/>
        <w:gridCol w:w="2815"/>
      </w:tblGrid>
      <w:tr w:rsidR="007B7B95" w:rsidTr="008A3A0B">
        <w:trPr>
          <w:trHeight w:val="318"/>
        </w:trPr>
        <w:tc>
          <w:tcPr>
            <w:tcW w:w="851" w:type="dxa"/>
            <w:vMerge w:val="restart"/>
            <w:vAlign w:val="center"/>
          </w:tcPr>
          <w:p w:rsidR="007B7B95" w:rsidRPr="0053508C" w:rsidRDefault="007B7B95" w:rsidP="007B7B95">
            <w:pPr>
              <w:pStyle w:val="TableParagraph"/>
              <w:ind w:right="105"/>
              <w:jc w:val="center"/>
              <w:rPr>
                <w:b/>
                <w:sz w:val="20"/>
                <w:szCs w:val="20"/>
              </w:rPr>
            </w:pPr>
            <w:r w:rsidRPr="0053508C">
              <w:rPr>
                <w:b/>
                <w:sz w:val="20"/>
                <w:szCs w:val="20"/>
                <w:lang w:val="ru-RU"/>
              </w:rPr>
              <w:t>№</w:t>
            </w:r>
            <w:r w:rsidRPr="0053508C">
              <w:rPr>
                <w:b/>
                <w:sz w:val="20"/>
                <w:szCs w:val="20"/>
              </w:rPr>
              <w:t xml:space="preserve"> схемы</w:t>
            </w:r>
          </w:p>
        </w:tc>
        <w:tc>
          <w:tcPr>
            <w:tcW w:w="6116" w:type="dxa"/>
            <w:gridSpan w:val="3"/>
            <w:vAlign w:val="center"/>
          </w:tcPr>
          <w:p w:rsidR="007B7B95" w:rsidRPr="0053508C" w:rsidRDefault="007B7B95" w:rsidP="007B7B95">
            <w:pPr>
              <w:pStyle w:val="TableParagraph"/>
              <w:spacing w:line="268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53508C">
              <w:rPr>
                <w:b/>
                <w:sz w:val="20"/>
                <w:szCs w:val="20"/>
              </w:rPr>
              <w:t>Способ</w:t>
            </w:r>
            <w:proofErr w:type="spellEnd"/>
            <w:r w:rsidRPr="0053508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3508C">
              <w:rPr>
                <w:b/>
                <w:sz w:val="20"/>
                <w:szCs w:val="20"/>
              </w:rPr>
              <w:t>доказательства</w:t>
            </w:r>
            <w:proofErr w:type="spellEnd"/>
            <w:r w:rsidRPr="0053508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3508C">
              <w:rPr>
                <w:b/>
                <w:sz w:val="20"/>
                <w:szCs w:val="20"/>
              </w:rPr>
              <w:t>соответствия</w:t>
            </w:r>
            <w:proofErr w:type="spellEnd"/>
            <w:r w:rsidRPr="0053508C">
              <w:rPr>
                <w:b/>
                <w:sz w:val="20"/>
                <w:szCs w:val="20"/>
              </w:rPr>
              <w:t xml:space="preserve"> продукции</w:t>
            </w:r>
          </w:p>
        </w:tc>
        <w:tc>
          <w:tcPr>
            <w:tcW w:w="2815" w:type="dxa"/>
            <w:vMerge w:val="restart"/>
          </w:tcPr>
          <w:p w:rsidR="007B7B95" w:rsidRPr="0053508C" w:rsidRDefault="007B7B95" w:rsidP="007B7B95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7B7B95" w:rsidRPr="0053508C" w:rsidRDefault="007B7B95" w:rsidP="007B7B9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53508C">
              <w:rPr>
                <w:b/>
                <w:sz w:val="20"/>
                <w:szCs w:val="20"/>
              </w:rPr>
              <w:t>Описание</w:t>
            </w:r>
            <w:proofErr w:type="spellEnd"/>
            <w:r w:rsidRPr="0053508C">
              <w:rPr>
                <w:b/>
                <w:sz w:val="20"/>
                <w:szCs w:val="20"/>
              </w:rPr>
              <w:t xml:space="preserve"> схемы</w:t>
            </w:r>
          </w:p>
        </w:tc>
      </w:tr>
      <w:tr w:rsidR="007B7B95" w:rsidTr="008A3A0B">
        <w:trPr>
          <w:trHeight w:val="774"/>
        </w:trPr>
        <w:tc>
          <w:tcPr>
            <w:tcW w:w="851" w:type="dxa"/>
            <w:vMerge/>
            <w:tcBorders>
              <w:top w:val="nil"/>
            </w:tcBorders>
          </w:tcPr>
          <w:p w:rsidR="007B7B95" w:rsidRPr="0053508C" w:rsidRDefault="007B7B95" w:rsidP="007B7B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7B95" w:rsidRPr="0053508C" w:rsidRDefault="007B7B95" w:rsidP="007B7B95">
            <w:pPr>
              <w:pStyle w:val="TableParagraph"/>
              <w:spacing w:before="56"/>
              <w:jc w:val="center"/>
              <w:rPr>
                <w:b/>
                <w:sz w:val="20"/>
                <w:szCs w:val="20"/>
              </w:rPr>
            </w:pPr>
            <w:r w:rsidRPr="0053508C">
              <w:rPr>
                <w:b/>
                <w:sz w:val="20"/>
                <w:szCs w:val="20"/>
              </w:rPr>
              <w:t>Испытания</w:t>
            </w:r>
          </w:p>
        </w:tc>
        <w:tc>
          <w:tcPr>
            <w:tcW w:w="1940" w:type="dxa"/>
            <w:vAlign w:val="center"/>
          </w:tcPr>
          <w:p w:rsidR="007B7B95" w:rsidRPr="0053508C" w:rsidRDefault="007B7B95" w:rsidP="007B7B95">
            <w:pPr>
              <w:pStyle w:val="TableParagraph"/>
              <w:ind w:right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3508C">
              <w:rPr>
                <w:b/>
                <w:sz w:val="20"/>
                <w:szCs w:val="20"/>
              </w:rPr>
              <w:t>Проверка</w:t>
            </w:r>
            <w:proofErr w:type="spellEnd"/>
            <w:r w:rsidRPr="0053508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3508C">
              <w:rPr>
                <w:b/>
                <w:sz w:val="20"/>
                <w:szCs w:val="20"/>
              </w:rPr>
              <w:t>произ</w:t>
            </w:r>
            <w:proofErr w:type="spellEnd"/>
            <w:r w:rsidRPr="0053508C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53508C">
              <w:rPr>
                <w:b/>
                <w:sz w:val="20"/>
                <w:szCs w:val="20"/>
              </w:rPr>
              <w:t>водства</w:t>
            </w:r>
            <w:proofErr w:type="spellEnd"/>
            <w:r w:rsidRPr="0053508C">
              <w:rPr>
                <w:b/>
                <w:sz w:val="20"/>
                <w:szCs w:val="20"/>
              </w:rPr>
              <w:t xml:space="preserve"> (СМК)</w:t>
            </w:r>
          </w:p>
        </w:tc>
        <w:tc>
          <w:tcPr>
            <w:tcW w:w="2900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70" w:lineRule="exact"/>
              <w:ind w:right="78"/>
              <w:jc w:val="center"/>
              <w:rPr>
                <w:b/>
                <w:sz w:val="20"/>
                <w:szCs w:val="20"/>
              </w:rPr>
            </w:pPr>
            <w:proofErr w:type="spellStart"/>
            <w:r w:rsidRPr="0053508C">
              <w:rPr>
                <w:b/>
                <w:sz w:val="20"/>
                <w:szCs w:val="20"/>
              </w:rPr>
              <w:t>Инспекционный</w:t>
            </w:r>
            <w:proofErr w:type="spellEnd"/>
            <w:r w:rsidRPr="0053508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3508C">
              <w:rPr>
                <w:b/>
                <w:sz w:val="20"/>
                <w:szCs w:val="20"/>
              </w:rPr>
              <w:t>контроль</w:t>
            </w:r>
            <w:proofErr w:type="spellEnd"/>
          </w:p>
        </w:tc>
        <w:tc>
          <w:tcPr>
            <w:tcW w:w="2815" w:type="dxa"/>
            <w:vMerge/>
            <w:tcBorders>
              <w:top w:val="nil"/>
            </w:tcBorders>
          </w:tcPr>
          <w:p w:rsidR="007B7B95" w:rsidRPr="0053508C" w:rsidRDefault="007B7B95" w:rsidP="007B7B95">
            <w:pPr>
              <w:rPr>
                <w:sz w:val="20"/>
                <w:szCs w:val="20"/>
              </w:rPr>
            </w:pPr>
          </w:p>
        </w:tc>
      </w:tr>
      <w:tr w:rsidR="007B7B95" w:rsidTr="008A3A0B">
        <w:trPr>
          <w:trHeight w:val="827"/>
        </w:trPr>
        <w:tc>
          <w:tcPr>
            <w:tcW w:w="851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3508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3508C">
              <w:rPr>
                <w:sz w:val="20"/>
                <w:szCs w:val="20"/>
              </w:rPr>
              <w:t>Испытания типа</w:t>
            </w:r>
          </w:p>
        </w:tc>
        <w:tc>
          <w:tcPr>
            <w:tcW w:w="1940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73" w:lineRule="exact"/>
              <w:jc w:val="center"/>
              <w:rPr>
                <w:b/>
                <w:sz w:val="20"/>
                <w:szCs w:val="20"/>
              </w:rPr>
            </w:pPr>
            <w:r w:rsidRPr="0053508C">
              <w:rPr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2900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68" w:lineRule="exact"/>
              <w:ind w:right="82"/>
              <w:jc w:val="center"/>
              <w:rPr>
                <w:sz w:val="20"/>
                <w:szCs w:val="20"/>
              </w:rPr>
            </w:pPr>
            <w:r w:rsidRPr="0053508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815" w:type="dxa"/>
            <w:vAlign w:val="center"/>
          </w:tcPr>
          <w:p w:rsidR="007B7B95" w:rsidRPr="0053508C" w:rsidRDefault="007B7B95" w:rsidP="007B7B95">
            <w:pPr>
              <w:pStyle w:val="TableParagraph"/>
              <w:ind w:right="204"/>
              <w:jc w:val="center"/>
              <w:rPr>
                <w:sz w:val="20"/>
                <w:szCs w:val="20"/>
                <w:lang w:val="ru-RU"/>
              </w:rPr>
            </w:pPr>
            <w:r w:rsidRPr="0053508C">
              <w:rPr>
                <w:sz w:val="20"/>
                <w:szCs w:val="20"/>
                <w:lang w:val="ru-RU"/>
              </w:rPr>
              <w:t>Краткосрочный контракт или ограниченный объем</w:t>
            </w:r>
          </w:p>
          <w:p w:rsidR="007B7B95" w:rsidRPr="0053508C" w:rsidRDefault="007B7B95" w:rsidP="007B7B95">
            <w:pPr>
              <w:pStyle w:val="TableParagraph"/>
              <w:spacing w:line="264" w:lineRule="exact"/>
              <w:ind w:right="75"/>
              <w:jc w:val="center"/>
              <w:rPr>
                <w:sz w:val="20"/>
                <w:szCs w:val="20"/>
                <w:lang w:val="ru-RU"/>
              </w:rPr>
            </w:pPr>
            <w:r w:rsidRPr="0053508C">
              <w:rPr>
                <w:sz w:val="20"/>
                <w:szCs w:val="20"/>
                <w:lang w:val="ru-RU"/>
              </w:rPr>
              <w:t>выпуска</w:t>
            </w:r>
          </w:p>
        </w:tc>
      </w:tr>
      <w:tr w:rsidR="007B7B95" w:rsidTr="008A3A0B">
        <w:trPr>
          <w:trHeight w:val="828"/>
        </w:trPr>
        <w:tc>
          <w:tcPr>
            <w:tcW w:w="851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3508C">
              <w:rPr>
                <w:sz w:val="20"/>
                <w:szCs w:val="20"/>
              </w:rPr>
              <w:t>1а</w:t>
            </w:r>
          </w:p>
        </w:tc>
        <w:tc>
          <w:tcPr>
            <w:tcW w:w="1276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3508C">
              <w:rPr>
                <w:sz w:val="20"/>
                <w:szCs w:val="20"/>
              </w:rPr>
              <w:t>Испытания типа</w:t>
            </w:r>
          </w:p>
        </w:tc>
        <w:tc>
          <w:tcPr>
            <w:tcW w:w="1940" w:type="dxa"/>
            <w:vAlign w:val="center"/>
          </w:tcPr>
          <w:p w:rsidR="007B7B95" w:rsidRPr="0053508C" w:rsidRDefault="007B7B95" w:rsidP="007B7B95">
            <w:pPr>
              <w:pStyle w:val="TableParagraph"/>
              <w:ind w:right="54"/>
              <w:jc w:val="center"/>
              <w:rPr>
                <w:sz w:val="20"/>
                <w:szCs w:val="20"/>
                <w:lang w:val="ru-RU"/>
              </w:rPr>
            </w:pPr>
            <w:r w:rsidRPr="0053508C">
              <w:rPr>
                <w:sz w:val="20"/>
                <w:szCs w:val="20"/>
                <w:lang w:val="ru-RU"/>
              </w:rPr>
              <w:t>Анализ состояния производства (СМК)</w:t>
            </w:r>
          </w:p>
        </w:tc>
        <w:tc>
          <w:tcPr>
            <w:tcW w:w="2900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68" w:lineRule="exact"/>
              <w:ind w:right="82"/>
              <w:jc w:val="center"/>
              <w:rPr>
                <w:sz w:val="20"/>
                <w:szCs w:val="20"/>
              </w:rPr>
            </w:pPr>
            <w:r w:rsidRPr="0053508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815" w:type="dxa"/>
            <w:vAlign w:val="center"/>
          </w:tcPr>
          <w:p w:rsidR="007B7B95" w:rsidRPr="0053508C" w:rsidRDefault="007B7B95" w:rsidP="007B7B95">
            <w:pPr>
              <w:pStyle w:val="TableParagraph"/>
              <w:ind w:right="121"/>
              <w:jc w:val="center"/>
              <w:rPr>
                <w:sz w:val="20"/>
                <w:szCs w:val="20"/>
                <w:lang w:val="ru-RU"/>
              </w:rPr>
            </w:pPr>
            <w:r w:rsidRPr="0053508C">
              <w:rPr>
                <w:sz w:val="20"/>
                <w:szCs w:val="20"/>
                <w:lang w:val="ru-RU"/>
              </w:rPr>
              <w:t>Дополнительно к схеме 1 проводится анализ состояния производства (СМК)</w:t>
            </w:r>
          </w:p>
        </w:tc>
      </w:tr>
      <w:tr w:rsidR="007B7B95" w:rsidTr="008A3A0B">
        <w:trPr>
          <w:trHeight w:val="554"/>
        </w:trPr>
        <w:tc>
          <w:tcPr>
            <w:tcW w:w="851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3508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3508C">
              <w:rPr>
                <w:sz w:val="20"/>
                <w:szCs w:val="20"/>
              </w:rPr>
              <w:t>Испытания</w:t>
            </w:r>
          </w:p>
          <w:p w:rsidR="007B7B95" w:rsidRPr="0053508C" w:rsidRDefault="007B7B95" w:rsidP="007B7B95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3508C">
              <w:rPr>
                <w:sz w:val="20"/>
                <w:szCs w:val="20"/>
              </w:rPr>
              <w:t>типа</w:t>
            </w:r>
          </w:p>
        </w:tc>
        <w:tc>
          <w:tcPr>
            <w:tcW w:w="1940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</w:rPr>
            </w:pPr>
            <w:r w:rsidRPr="0053508C">
              <w:rPr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2900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70" w:lineRule="exact"/>
              <w:jc w:val="center"/>
              <w:rPr>
                <w:sz w:val="20"/>
                <w:szCs w:val="20"/>
                <w:lang w:val="ru-RU"/>
              </w:rPr>
            </w:pPr>
            <w:r w:rsidRPr="0053508C">
              <w:rPr>
                <w:sz w:val="20"/>
                <w:szCs w:val="20"/>
                <w:lang w:val="ru-RU"/>
              </w:rPr>
              <w:t>Испытания образцов,</w:t>
            </w:r>
          </w:p>
          <w:p w:rsidR="007B7B95" w:rsidRPr="0053508C" w:rsidRDefault="007B7B95" w:rsidP="007B7B95">
            <w:pPr>
              <w:pStyle w:val="TableParagraph"/>
              <w:spacing w:line="264" w:lineRule="exact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53508C">
              <w:rPr>
                <w:sz w:val="20"/>
                <w:szCs w:val="20"/>
                <w:lang w:val="ru-RU"/>
              </w:rPr>
              <w:t>взятых</w:t>
            </w:r>
            <w:proofErr w:type="gramEnd"/>
            <w:r w:rsidRPr="0053508C">
              <w:rPr>
                <w:sz w:val="20"/>
                <w:szCs w:val="20"/>
                <w:lang w:val="ru-RU"/>
              </w:rPr>
              <w:t xml:space="preserve"> в эксплуатации</w:t>
            </w:r>
          </w:p>
        </w:tc>
        <w:tc>
          <w:tcPr>
            <w:tcW w:w="2815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70" w:lineRule="exact"/>
              <w:ind w:right="90"/>
              <w:jc w:val="center"/>
              <w:rPr>
                <w:sz w:val="20"/>
                <w:szCs w:val="20"/>
                <w:lang w:val="ru-RU"/>
              </w:rPr>
            </w:pPr>
            <w:r w:rsidRPr="0053508C">
              <w:rPr>
                <w:sz w:val="20"/>
                <w:szCs w:val="20"/>
                <w:lang w:val="ru-RU"/>
              </w:rPr>
              <w:t xml:space="preserve">Долгосрочный контракт </w:t>
            </w:r>
            <w:proofErr w:type="gramStart"/>
            <w:r w:rsidRPr="0053508C">
              <w:rPr>
                <w:sz w:val="20"/>
                <w:szCs w:val="20"/>
                <w:lang w:val="ru-RU"/>
              </w:rPr>
              <w:t>для</w:t>
            </w:r>
            <w:proofErr w:type="gramEnd"/>
          </w:p>
          <w:p w:rsidR="007B7B95" w:rsidRPr="0053508C" w:rsidRDefault="007B7B95" w:rsidP="007B7B95">
            <w:pPr>
              <w:pStyle w:val="TableParagraph"/>
              <w:spacing w:line="264" w:lineRule="exact"/>
              <w:ind w:right="71"/>
              <w:jc w:val="center"/>
              <w:rPr>
                <w:sz w:val="20"/>
                <w:szCs w:val="20"/>
                <w:lang w:val="ru-RU"/>
              </w:rPr>
            </w:pPr>
            <w:r w:rsidRPr="0053508C">
              <w:rPr>
                <w:sz w:val="20"/>
                <w:szCs w:val="20"/>
                <w:lang w:val="ru-RU"/>
              </w:rPr>
              <w:t>импортной продукции</w:t>
            </w:r>
          </w:p>
        </w:tc>
      </w:tr>
      <w:tr w:rsidR="007B7B95" w:rsidTr="008A3A0B">
        <w:trPr>
          <w:trHeight w:val="1103"/>
        </w:trPr>
        <w:tc>
          <w:tcPr>
            <w:tcW w:w="851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3508C">
              <w:rPr>
                <w:sz w:val="20"/>
                <w:szCs w:val="20"/>
              </w:rPr>
              <w:t>2а</w:t>
            </w:r>
          </w:p>
        </w:tc>
        <w:tc>
          <w:tcPr>
            <w:tcW w:w="1276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3508C">
              <w:rPr>
                <w:sz w:val="20"/>
                <w:szCs w:val="20"/>
              </w:rPr>
              <w:t>Испытания типа</w:t>
            </w:r>
          </w:p>
        </w:tc>
        <w:tc>
          <w:tcPr>
            <w:tcW w:w="1940" w:type="dxa"/>
            <w:vAlign w:val="center"/>
          </w:tcPr>
          <w:p w:rsidR="007B7B95" w:rsidRPr="0053508C" w:rsidRDefault="007B7B95" w:rsidP="007B7B95">
            <w:pPr>
              <w:pStyle w:val="TableParagraph"/>
              <w:ind w:right="54"/>
              <w:jc w:val="center"/>
              <w:rPr>
                <w:sz w:val="20"/>
                <w:szCs w:val="20"/>
                <w:lang w:val="ru-RU"/>
              </w:rPr>
            </w:pPr>
            <w:r w:rsidRPr="0053508C">
              <w:rPr>
                <w:sz w:val="20"/>
                <w:szCs w:val="20"/>
                <w:lang w:val="ru-RU"/>
              </w:rPr>
              <w:t>Анализ состояния производства (СМК)</w:t>
            </w:r>
          </w:p>
        </w:tc>
        <w:tc>
          <w:tcPr>
            <w:tcW w:w="2900" w:type="dxa"/>
            <w:vAlign w:val="center"/>
          </w:tcPr>
          <w:p w:rsidR="007B7B95" w:rsidRPr="0053508C" w:rsidRDefault="007B7B95" w:rsidP="007B7B95">
            <w:pPr>
              <w:pStyle w:val="TableParagraph"/>
              <w:ind w:right="2"/>
              <w:jc w:val="center"/>
              <w:rPr>
                <w:sz w:val="20"/>
                <w:szCs w:val="20"/>
                <w:lang w:val="ru-RU"/>
              </w:rPr>
            </w:pPr>
            <w:r w:rsidRPr="0053508C">
              <w:rPr>
                <w:sz w:val="20"/>
                <w:szCs w:val="20"/>
                <w:lang w:val="ru-RU"/>
              </w:rPr>
              <w:t>Испытания образцов, взятых в эксплуатации, и анализ состояния производства</w:t>
            </w:r>
          </w:p>
          <w:p w:rsidR="007B7B95" w:rsidRPr="0053508C" w:rsidRDefault="007B7B95" w:rsidP="007B7B95">
            <w:pPr>
              <w:pStyle w:val="TableParagraph"/>
              <w:spacing w:line="264" w:lineRule="exact"/>
              <w:ind w:right="78"/>
              <w:jc w:val="center"/>
              <w:rPr>
                <w:sz w:val="20"/>
                <w:szCs w:val="20"/>
              </w:rPr>
            </w:pPr>
            <w:r w:rsidRPr="0053508C">
              <w:rPr>
                <w:sz w:val="20"/>
                <w:szCs w:val="20"/>
              </w:rPr>
              <w:t>(СМК)</w:t>
            </w:r>
          </w:p>
        </w:tc>
        <w:tc>
          <w:tcPr>
            <w:tcW w:w="2815" w:type="dxa"/>
            <w:vAlign w:val="center"/>
          </w:tcPr>
          <w:p w:rsidR="007B7B95" w:rsidRPr="0053508C" w:rsidRDefault="007B7B95" w:rsidP="007B7B95">
            <w:pPr>
              <w:pStyle w:val="TableParagraph"/>
              <w:ind w:right="137"/>
              <w:jc w:val="center"/>
              <w:rPr>
                <w:sz w:val="20"/>
                <w:szCs w:val="20"/>
                <w:lang w:val="ru-RU"/>
              </w:rPr>
            </w:pPr>
            <w:r w:rsidRPr="0053508C">
              <w:rPr>
                <w:sz w:val="20"/>
                <w:szCs w:val="20"/>
                <w:lang w:val="ru-RU"/>
              </w:rPr>
              <w:t>Дополнительно к схеме 2 проводится анализ состояния производства (СМК)</w:t>
            </w:r>
          </w:p>
        </w:tc>
      </w:tr>
      <w:tr w:rsidR="007B7B95" w:rsidTr="008A3A0B">
        <w:trPr>
          <w:trHeight w:val="551"/>
        </w:trPr>
        <w:tc>
          <w:tcPr>
            <w:tcW w:w="851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3508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3508C">
              <w:rPr>
                <w:sz w:val="20"/>
                <w:szCs w:val="20"/>
              </w:rPr>
              <w:t>Испытания типа</w:t>
            </w:r>
          </w:p>
        </w:tc>
        <w:tc>
          <w:tcPr>
            <w:tcW w:w="1940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73" w:lineRule="exact"/>
              <w:jc w:val="center"/>
              <w:rPr>
                <w:b/>
                <w:sz w:val="20"/>
                <w:szCs w:val="20"/>
              </w:rPr>
            </w:pPr>
            <w:r w:rsidRPr="0053508C">
              <w:rPr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2900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68" w:lineRule="exact"/>
              <w:ind w:right="-15"/>
              <w:jc w:val="center"/>
              <w:rPr>
                <w:sz w:val="20"/>
                <w:szCs w:val="20"/>
                <w:lang w:val="ru-RU"/>
              </w:rPr>
            </w:pPr>
            <w:r w:rsidRPr="0053508C">
              <w:rPr>
                <w:sz w:val="20"/>
                <w:szCs w:val="20"/>
                <w:lang w:val="ru-RU"/>
              </w:rPr>
              <w:t>Испытания образцов,</w:t>
            </w:r>
            <w:r w:rsidRPr="0053508C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53508C">
              <w:rPr>
                <w:sz w:val="20"/>
                <w:szCs w:val="20"/>
                <w:lang w:val="ru-RU"/>
              </w:rPr>
              <w:t>взятых у изготовителя</w:t>
            </w:r>
          </w:p>
        </w:tc>
        <w:tc>
          <w:tcPr>
            <w:tcW w:w="2815" w:type="dxa"/>
            <w:vAlign w:val="center"/>
          </w:tcPr>
          <w:p w:rsidR="007B7B95" w:rsidRPr="0053508C" w:rsidRDefault="007B7B95" w:rsidP="007B7B95">
            <w:pPr>
              <w:pStyle w:val="TableParagraph"/>
              <w:ind w:right="137"/>
              <w:jc w:val="center"/>
              <w:rPr>
                <w:sz w:val="20"/>
                <w:szCs w:val="20"/>
                <w:lang w:val="ru-RU"/>
              </w:rPr>
            </w:pPr>
            <w:r w:rsidRPr="0053508C">
              <w:rPr>
                <w:sz w:val="20"/>
                <w:szCs w:val="20"/>
                <w:lang w:val="ru-RU"/>
              </w:rPr>
              <w:t>Стабильное серийное производство</w:t>
            </w:r>
          </w:p>
        </w:tc>
      </w:tr>
      <w:tr w:rsidR="007B7B95" w:rsidTr="008A3A0B">
        <w:trPr>
          <w:trHeight w:val="1103"/>
        </w:trPr>
        <w:tc>
          <w:tcPr>
            <w:tcW w:w="851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3508C">
              <w:rPr>
                <w:sz w:val="20"/>
                <w:szCs w:val="20"/>
              </w:rPr>
              <w:t>3а</w:t>
            </w:r>
          </w:p>
        </w:tc>
        <w:tc>
          <w:tcPr>
            <w:tcW w:w="1276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3508C">
              <w:rPr>
                <w:sz w:val="20"/>
                <w:szCs w:val="20"/>
              </w:rPr>
              <w:t>Испытания типа</w:t>
            </w:r>
          </w:p>
        </w:tc>
        <w:tc>
          <w:tcPr>
            <w:tcW w:w="1940" w:type="dxa"/>
            <w:vAlign w:val="center"/>
          </w:tcPr>
          <w:p w:rsidR="007B7B95" w:rsidRPr="0053508C" w:rsidRDefault="007B7B95" w:rsidP="007B7B95">
            <w:pPr>
              <w:pStyle w:val="TableParagraph"/>
              <w:ind w:right="54"/>
              <w:jc w:val="center"/>
              <w:rPr>
                <w:sz w:val="20"/>
                <w:szCs w:val="20"/>
                <w:lang w:val="ru-RU"/>
              </w:rPr>
            </w:pPr>
            <w:r w:rsidRPr="0053508C">
              <w:rPr>
                <w:sz w:val="20"/>
                <w:szCs w:val="20"/>
                <w:lang w:val="ru-RU"/>
              </w:rPr>
              <w:t>Анализ состо</w:t>
            </w:r>
            <w:proofErr w:type="gramStart"/>
            <w:r w:rsidRPr="0053508C">
              <w:rPr>
                <w:sz w:val="20"/>
                <w:szCs w:val="20"/>
                <w:lang w:val="ru-RU"/>
              </w:rPr>
              <w:t>я-</w:t>
            </w:r>
            <w:proofErr w:type="gramEnd"/>
            <w:r w:rsidRPr="0053508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08C">
              <w:rPr>
                <w:sz w:val="20"/>
                <w:szCs w:val="20"/>
                <w:lang w:val="ru-RU"/>
              </w:rPr>
              <w:t>ния</w:t>
            </w:r>
            <w:proofErr w:type="spellEnd"/>
            <w:r w:rsidRPr="0053508C">
              <w:rPr>
                <w:sz w:val="20"/>
                <w:szCs w:val="20"/>
                <w:lang w:val="ru-RU"/>
              </w:rPr>
              <w:t xml:space="preserve"> производства (СМК)</w:t>
            </w:r>
          </w:p>
        </w:tc>
        <w:tc>
          <w:tcPr>
            <w:tcW w:w="2900" w:type="dxa"/>
            <w:vAlign w:val="center"/>
          </w:tcPr>
          <w:p w:rsidR="007B7B95" w:rsidRPr="0053508C" w:rsidRDefault="007B7B95" w:rsidP="007B7B95">
            <w:pPr>
              <w:pStyle w:val="TableParagraph"/>
              <w:ind w:right="2"/>
              <w:jc w:val="center"/>
              <w:rPr>
                <w:sz w:val="20"/>
                <w:szCs w:val="20"/>
                <w:lang w:val="ru-RU"/>
              </w:rPr>
            </w:pPr>
            <w:r w:rsidRPr="0053508C">
              <w:rPr>
                <w:sz w:val="20"/>
                <w:szCs w:val="20"/>
                <w:lang w:val="ru-RU"/>
              </w:rPr>
              <w:t>Испытания образцов, взятых у изготовителя, и анализ состояния производства</w:t>
            </w:r>
          </w:p>
          <w:p w:rsidR="007B7B95" w:rsidRPr="0053508C" w:rsidRDefault="007B7B95" w:rsidP="007B7B95">
            <w:pPr>
              <w:pStyle w:val="TableParagraph"/>
              <w:spacing w:line="264" w:lineRule="exact"/>
              <w:ind w:right="78"/>
              <w:jc w:val="center"/>
              <w:rPr>
                <w:sz w:val="20"/>
                <w:szCs w:val="20"/>
              </w:rPr>
            </w:pPr>
            <w:r w:rsidRPr="0053508C">
              <w:rPr>
                <w:sz w:val="20"/>
                <w:szCs w:val="20"/>
              </w:rPr>
              <w:t>(СМК)</w:t>
            </w:r>
          </w:p>
        </w:tc>
        <w:tc>
          <w:tcPr>
            <w:tcW w:w="2815" w:type="dxa"/>
            <w:vAlign w:val="center"/>
          </w:tcPr>
          <w:p w:rsidR="007B7B95" w:rsidRPr="0053508C" w:rsidRDefault="007B7B95" w:rsidP="007B7B95">
            <w:pPr>
              <w:pStyle w:val="TableParagraph"/>
              <w:ind w:right="137"/>
              <w:jc w:val="center"/>
              <w:rPr>
                <w:sz w:val="20"/>
                <w:szCs w:val="20"/>
                <w:lang w:val="ru-RU"/>
              </w:rPr>
            </w:pPr>
            <w:r w:rsidRPr="0053508C">
              <w:rPr>
                <w:sz w:val="20"/>
                <w:szCs w:val="20"/>
                <w:lang w:val="ru-RU"/>
              </w:rPr>
              <w:t>Дополнительно к схеме 3 проводится анализ состояния производства (СМК)</w:t>
            </w:r>
          </w:p>
        </w:tc>
      </w:tr>
      <w:tr w:rsidR="007B7B95" w:rsidTr="008A3A0B">
        <w:trPr>
          <w:trHeight w:val="827"/>
        </w:trPr>
        <w:tc>
          <w:tcPr>
            <w:tcW w:w="851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3508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3508C">
              <w:rPr>
                <w:sz w:val="20"/>
                <w:szCs w:val="20"/>
              </w:rPr>
              <w:t>Испытания типа</w:t>
            </w:r>
          </w:p>
        </w:tc>
        <w:tc>
          <w:tcPr>
            <w:tcW w:w="1940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73" w:lineRule="exact"/>
              <w:jc w:val="center"/>
              <w:rPr>
                <w:b/>
                <w:sz w:val="20"/>
                <w:szCs w:val="20"/>
              </w:rPr>
            </w:pPr>
            <w:r w:rsidRPr="0053508C">
              <w:rPr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2900" w:type="dxa"/>
            <w:vAlign w:val="center"/>
          </w:tcPr>
          <w:p w:rsidR="007B7B95" w:rsidRPr="0053508C" w:rsidRDefault="007B7B95" w:rsidP="007B7B95">
            <w:pPr>
              <w:pStyle w:val="TableParagraph"/>
              <w:ind w:right="91"/>
              <w:jc w:val="center"/>
              <w:rPr>
                <w:sz w:val="20"/>
                <w:szCs w:val="20"/>
                <w:lang w:val="ru-RU"/>
              </w:rPr>
            </w:pPr>
            <w:r w:rsidRPr="0053508C">
              <w:rPr>
                <w:sz w:val="20"/>
                <w:szCs w:val="20"/>
                <w:lang w:val="ru-RU"/>
              </w:rPr>
              <w:t>Испытания образцов, взятых у изготовителя или в эксплуатации</w:t>
            </w:r>
          </w:p>
        </w:tc>
        <w:tc>
          <w:tcPr>
            <w:tcW w:w="2815" w:type="dxa"/>
            <w:vAlign w:val="center"/>
          </w:tcPr>
          <w:p w:rsidR="007B7B95" w:rsidRPr="0053508C" w:rsidRDefault="007B7B95" w:rsidP="007B7B95">
            <w:pPr>
              <w:pStyle w:val="TableParagraph"/>
              <w:ind w:right="137"/>
              <w:jc w:val="center"/>
              <w:rPr>
                <w:sz w:val="20"/>
                <w:szCs w:val="20"/>
                <w:lang w:val="ru-RU"/>
              </w:rPr>
            </w:pPr>
            <w:r w:rsidRPr="0053508C">
              <w:rPr>
                <w:sz w:val="20"/>
                <w:szCs w:val="20"/>
                <w:lang w:val="ru-RU"/>
              </w:rPr>
              <w:t>Необходим всесторонний инспекционный контроль</w:t>
            </w:r>
          </w:p>
        </w:tc>
      </w:tr>
      <w:tr w:rsidR="007B7B95" w:rsidTr="008A3A0B">
        <w:trPr>
          <w:trHeight w:val="1379"/>
        </w:trPr>
        <w:tc>
          <w:tcPr>
            <w:tcW w:w="851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3508C">
              <w:rPr>
                <w:sz w:val="20"/>
                <w:szCs w:val="20"/>
              </w:rPr>
              <w:t>4а</w:t>
            </w:r>
          </w:p>
        </w:tc>
        <w:tc>
          <w:tcPr>
            <w:tcW w:w="1276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3508C">
              <w:rPr>
                <w:sz w:val="20"/>
                <w:szCs w:val="20"/>
              </w:rPr>
              <w:t>Испытания типа</w:t>
            </w:r>
          </w:p>
        </w:tc>
        <w:tc>
          <w:tcPr>
            <w:tcW w:w="1940" w:type="dxa"/>
            <w:vAlign w:val="center"/>
          </w:tcPr>
          <w:p w:rsidR="007B7B95" w:rsidRPr="0053508C" w:rsidRDefault="007B7B95" w:rsidP="007B7B95">
            <w:pPr>
              <w:pStyle w:val="TableParagraph"/>
              <w:ind w:right="54"/>
              <w:jc w:val="center"/>
              <w:rPr>
                <w:sz w:val="20"/>
                <w:szCs w:val="20"/>
                <w:lang w:val="ru-RU"/>
              </w:rPr>
            </w:pPr>
            <w:r w:rsidRPr="0053508C">
              <w:rPr>
                <w:sz w:val="20"/>
                <w:szCs w:val="20"/>
                <w:lang w:val="ru-RU"/>
              </w:rPr>
              <w:t>Анализ состояния производства (СМК)</w:t>
            </w:r>
          </w:p>
        </w:tc>
        <w:tc>
          <w:tcPr>
            <w:tcW w:w="2900" w:type="dxa"/>
            <w:vAlign w:val="center"/>
          </w:tcPr>
          <w:p w:rsidR="007B7B95" w:rsidRPr="0053508C" w:rsidRDefault="007B7B95" w:rsidP="007B7B95">
            <w:pPr>
              <w:pStyle w:val="TableParagraph"/>
              <w:ind w:right="62"/>
              <w:jc w:val="center"/>
              <w:rPr>
                <w:sz w:val="20"/>
                <w:szCs w:val="20"/>
                <w:lang w:val="ru-RU"/>
              </w:rPr>
            </w:pPr>
            <w:r w:rsidRPr="0053508C">
              <w:rPr>
                <w:sz w:val="20"/>
                <w:szCs w:val="20"/>
                <w:lang w:val="ru-RU"/>
              </w:rPr>
              <w:t>Испытания образцов, взятых у изготовителя или в эксплуатации. Анализ состояния производства</w:t>
            </w:r>
          </w:p>
          <w:p w:rsidR="007B7B95" w:rsidRPr="0053508C" w:rsidRDefault="007B7B95" w:rsidP="007B7B95">
            <w:pPr>
              <w:pStyle w:val="TableParagraph"/>
              <w:spacing w:line="264" w:lineRule="exact"/>
              <w:ind w:right="78"/>
              <w:jc w:val="center"/>
              <w:rPr>
                <w:sz w:val="20"/>
                <w:szCs w:val="20"/>
                <w:lang w:val="ru-RU"/>
              </w:rPr>
            </w:pPr>
            <w:r w:rsidRPr="0053508C">
              <w:rPr>
                <w:sz w:val="20"/>
                <w:szCs w:val="20"/>
                <w:lang w:val="ru-RU"/>
              </w:rPr>
              <w:t>(СМК)</w:t>
            </w:r>
          </w:p>
        </w:tc>
        <w:tc>
          <w:tcPr>
            <w:tcW w:w="2815" w:type="dxa"/>
            <w:vAlign w:val="center"/>
          </w:tcPr>
          <w:p w:rsidR="007B7B95" w:rsidRPr="0053508C" w:rsidRDefault="007B7B95" w:rsidP="007B7B95">
            <w:pPr>
              <w:pStyle w:val="TableParagraph"/>
              <w:ind w:right="137"/>
              <w:jc w:val="center"/>
              <w:rPr>
                <w:sz w:val="20"/>
                <w:szCs w:val="20"/>
                <w:lang w:val="ru-RU"/>
              </w:rPr>
            </w:pPr>
            <w:r w:rsidRPr="0053508C">
              <w:rPr>
                <w:sz w:val="20"/>
                <w:szCs w:val="20"/>
                <w:lang w:val="ru-RU"/>
              </w:rPr>
              <w:t>Дополнительно к схеме 4 проводится анализ состояния производства (СМК)</w:t>
            </w:r>
          </w:p>
        </w:tc>
      </w:tr>
      <w:tr w:rsidR="007B7B95" w:rsidTr="008A3A0B">
        <w:trPr>
          <w:trHeight w:val="1656"/>
        </w:trPr>
        <w:tc>
          <w:tcPr>
            <w:tcW w:w="851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3508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3508C">
              <w:rPr>
                <w:sz w:val="20"/>
                <w:szCs w:val="20"/>
              </w:rPr>
              <w:t>Испытания типа</w:t>
            </w:r>
          </w:p>
        </w:tc>
        <w:tc>
          <w:tcPr>
            <w:tcW w:w="1940" w:type="dxa"/>
            <w:vAlign w:val="center"/>
          </w:tcPr>
          <w:p w:rsidR="007B7B95" w:rsidRPr="0053508C" w:rsidRDefault="007B7B95" w:rsidP="007B7B95">
            <w:pPr>
              <w:pStyle w:val="TableParagraph"/>
              <w:ind w:right="88"/>
              <w:jc w:val="center"/>
              <w:rPr>
                <w:sz w:val="20"/>
                <w:szCs w:val="20"/>
              </w:rPr>
            </w:pPr>
            <w:r w:rsidRPr="0053508C">
              <w:rPr>
                <w:sz w:val="20"/>
                <w:szCs w:val="20"/>
              </w:rPr>
              <w:t>Сертификация процессов производства</w:t>
            </w:r>
          </w:p>
        </w:tc>
        <w:tc>
          <w:tcPr>
            <w:tcW w:w="2900" w:type="dxa"/>
            <w:vAlign w:val="center"/>
          </w:tcPr>
          <w:p w:rsidR="007B7B95" w:rsidRPr="0053508C" w:rsidRDefault="007B7B95" w:rsidP="007B7B95">
            <w:pPr>
              <w:pStyle w:val="TableParagraph"/>
              <w:ind w:right="74"/>
              <w:jc w:val="center"/>
              <w:rPr>
                <w:sz w:val="20"/>
                <w:szCs w:val="20"/>
                <w:lang w:val="ru-RU"/>
              </w:rPr>
            </w:pPr>
            <w:r w:rsidRPr="0053508C">
              <w:rPr>
                <w:sz w:val="20"/>
                <w:szCs w:val="20"/>
                <w:lang w:val="ru-RU"/>
              </w:rPr>
              <w:t>Испытания образцов, взятых у изготовителя или в эксплуатации. Контроль сертифицированных процессов производства</w:t>
            </w:r>
          </w:p>
          <w:p w:rsidR="007B7B95" w:rsidRPr="0053508C" w:rsidRDefault="007B7B95" w:rsidP="007B7B95">
            <w:pPr>
              <w:pStyle w:val="TableParagraph"/>
              <w:spacing w:line="264" w:lineRule="exact"/>
              <w:ind w:right="78"/>
              <w:jc w:val="center"/>
              <w:rPr>
                <w:sz w:val="20"/>
                <w:szCs w:val="20"/>
                <w:lang w:val="ru-RU"/>
              </w:rPr>
            </w:pPr>
            <w:r w:rsidRPr="0053508C">
              <w:rPr>
                <w:sz w:val="20"/>
                <w:szCs w:val="20"/>
                <w:lang w:val="ru-RU"/>
              </w:rPr>
              <w:t>(СМК)</w:t>
            </w:r>
          </w:p>
        </w:tc>
        <w:tc>
          <w:tcPr>
            <w:tcW w:w="2815" w:type="dxa"/>
            <w:vAlign w:val="center"/>
          </w:tcPr>
          <w:p w:rsidR="007B7B95" w:rsidRPr="0053508C" w:rsidRDefault="007B7B95" w:rsidP="007B7B95">
            <w:pPr>
              <w:pStyle w:val="TableParagraph"/>
              <w:ind w:right="165"/>
              <w:jc w:val="center"/>
              <w:rPr>
                <w:sz w:val="20"/>
                <w:szCs w:val="20"/>
                <w:lang w:val="ru-RU"/>
              </w:rPr>
            </w:pPr>
            <w:r w:rsidRPr="0053508C">
              <w:rPr>
                <w:sz w:val="20"/>
                <w:szCs w:val="20"/>
                <w:lang w:val="ru-RU"/>
              </w:rPr>
              <w:t>Дополнительно к схеме 4 проводится сертификация процессов производства (СМК)</w:t>
            </w:r>
          </w:p>
        </w:tc>
      </w:tr>
      <w:tr w:rsidR="007B7B95" w:rsidTr="008A3A0B">
        <w:trPr>
          <w:trHeight w:val="551"/>
        </w:trPr>
        <w:tc>
          <w:tcPr>
            <w:tcW w:w="851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3508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3508C">
              <w:rPr>
                <w:sz w:val="20"/>
                <w:szCs w:val="20"/>
              </w:rPr>
              <w:t>Испытания</w:t>
            </w:r>
          </w:p>
          <w:p w:rsidR="007B7B95" w:rsidRPr="0053508C" w:rsidRDefault="007B7B95" w:rsidP="007B7B95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53508C">
              <w:rPr>
                <w:sz w:val="20"/>
                <w:szCs w:val="20"/>
              </w:rPr>
              <w:t>партии</w:t>
            </w:r>
          </w:p>
        </w:tc>
        <w:tc>
          <w:tcPr>
            <w:tcW w:w="1940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73" w:lineRule="exact"/>
              <w:jc w:val="center"/>
              <w:rPr>
                <w:b/>
                <w:sz w:val="20"/>
                <w:szCs w:val="20"/>
              </w:rPr>
            </w:pPr>
            <w:r w:rsidRPr="0053508C">
              <w:rPr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2900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68" w:lineRule="exact"/>
              <w:ind w:right="82"/>
              <w:jc w:val="center"/>
              <w:rPr>
                <w:sz w:val="20"/>
                <w:szCs w:val="20"/>
              </w:rPr>
            </w:pPr>
            <w:r w:rsidRPr="0053508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815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68" w:lineRule="exact"/>
              <w:ind w:right="90"/>
              <w:jc w:val="center"/>
              <w:rPr>
                <w:sz w:val="20"/>
                <w:szCs w:val="20"/>
              </w:rPr>
            </w:pPr>
            <w:r w:rsidRPr="0053508C">
              <w:rPr>
                <w:sz w:val="20"/>
                <w:szCs w:val="20"/>
              </w:rPr>
              <w:t>Разовый выпуск партии</w:t>
            </w:r>
          </w:p>
          <w:p w:rsidR="007B7B95" w:rsidRPr="0053508C" w:rsidRDefault="007B7B95" w:rsidP="007B7B95">
            <w:pPr>
              <w:pStyle w:val="TableParagraph"/>
              <w:spacing w:line="264" w:lineRule="exact"/>
              <w:ind w:right="73"/>
              <w:jc w:val="center"/>
              <w:rPr>
                <w:sz w:val="20"/>
                <w:szCs w:val="20"/>
              </w:rPr>
            </w:pPr>
            <w:r w:rsidRPr="0053508C">
              <w:rPr>
                <w:sz w:val="20"/>
                <w:szCs w:val="20"/>
              </w:rPr>
              <w:t>продукции</w:t>
            </w:r>
          </w:p>
        </w:tc>
      </w:tr>
      <w:tr w:rsidR="007B7B95" w:rsidTr="008A3A0B">
        <w:trPr>
          <w:trHeight w:val="830"/>
        </w:trPr>
        <w:tc>
          <w:tcPr>
            <w:tcW w:w="851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3508C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3508C">
              <w:rPr>
                <w:sz w:val="20"/>
                <w:szCs w:val="20"/>
              </w:rPr>
              <w:t>Испытания</w:t>
            </w:r>
          </w:p>
          <w:p w:rsidR="007B7B95" w:rsidRPr="0053508C" w:rsidRDefault="007B7B95" w:rsidP="007B7B95">
            <w:pPr>
              <w:pStyle w:val="TableParagraph"/>
              <w:spacing w:line="268" w:lineRule="exact"/>
              <w:ind w:right="144"/>
              <w:jc w:val="center"/>
              <w:rPr>
                <w:sz w:val="20"/>
                <w:szCs w:val="20"/>
              </w:rPr>
            </w:pPr>
            <w:r w:rsidRPr="0053508C">
              <w:rPr>
                <w:sz w:val="20"/>
                <w:szCs w:val="20"/>
              </w:rPr>
              <w:t>каждого образца</w:t>
            </w:r>
          </w:p>
        </w:tc>
        <w:tc>
          <w:tcPr>
            <w:tcW w:w="1940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70" w:lineRule="exact"/>
              <w:jc w:val="center"/>
              <w:rPr>
                <w:sz w:val="20"/>
                <w:szCs w:val="20"/>
              </w:rPr>
            </w:pPr>
            <w:r w:rsidRPr="0053508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900" w:type="dxa"/>
            <w:vAlign w:val="center"/>
          </w:tcPr>
          <w:p w:rsidR="007B7B95" w:rsidRPr="0053508C" w:rsidRDefault="007B7B95" w:rsidP="007B7B95">
            <w:pPr>
              <w:pStyle w:val="TableParagraph"/>
              <w:spacing w:line="270" w:lineRule="exact"/>
              <w:jc w:val="center"/>
              <w:rPr>
                <w:sz w:val="20"/>
                <w:szCs w:val="20"/>
              </w:rPr>
            </w:pPr>
            <w:r w:rsidRPr="0053508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815" w:type="dxa"/>
            <w:vAlign w:val="center"/>
          </w:tcPr>
          <w:p w:rsidR="007B7B95" w:rsidRPr="0053508C" w:rsidRDefault="007B7B95" w:rsidP="007B7B95">
            <w:pPr>
              <w:pStyle w:val="TableParagraph"/>
              <w:jc w:val="center"/>
              <w:rPr>
                <w:sz w:val="20"/>
                <w:szCs w:val="20"/>
              </w:rPr>
            </w:pPr>
            <w:r w:rsidRPr="0053508C">
              <w:rPr>
                <w:sz w:val="20"/>
                <w:szCs w:val="20"/>
              </w:rPr>
              <w:t>Разовый выпуск образцов продукции</w:t>
            </w:r>
          </w:p>
        </w:tc>
      </w:tr>
    </w:tbl>
    <w:p w:rsidR="007B7B95" w:rsidRDefault="007B7B95" w:rsidP="007B7B95">
      <w:pPr>
        <w:widowControl/>
        <w:autoSpaceDE/>
        <w:autoSpaceDN/>
        <w:spacing w:line="259" w:lineRule="auto"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7B7B95" w:rsidRDefault="007B7B95" w:rsidP="007B7B95">
      <w:pPr>
        <w:widowControl/>
        <w:autoSpaceDE/>
        <w:autoSpaceDN/>
        <w:spacing w:line="259" w:lineRule="auto"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A352AE" w:rsidRDefault="00A352AE" w:rsidP="007B7B95"/>
    <w:sectPr w:rsidR="00A352AE" w:rsidSect="007B7B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B95"/>
    <w:rsid w:val="003455C0"/>
    <w:rsid w:val="004F0EC3"/>
    <w:rsid w:val="00646DB4"/>
    <w:rsid w:val="007B7B95"/>
    <w:rsid w:val="008A3A0B"/>
    <w:rsid w:val="00A352AE"/>
    <w:rsid w:val="00DE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7B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7B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7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2018-02-07T14:32:00Z</dcterms:created>
  <dcterms:modified xsi:type="dcterms:W3CDTF">2018-02-07T14:39:00Z</dcterms:modified>
</cp:coreProperties>
</file>